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9A09E" w14:textId="77777777" w:rsidR="0036678C" w:rsidRPr="0036678C" w:rsidRDefault="008026DA" w:rsidP="0036678C">
      <w:pPr>
        <w:spacing w:before="48" w:after="0"/>
        <w:rPr>
          <w:rFonts w:ascii="Arial" w:hAnsi="Arial" w:cs="Arial"/>
          <w:b/>
          <w:color w:val="0B0C0C"/>
          <w:u w:val="single"/>
          <w:lang w:val="en"/>
        </w:rPr>
      </w:pPr>
      <w:r w:rsidRPr="0036678C">
        <w:rPr>
          <w:rFonts w:ascii="Arial" w:hAnsi="Arial" w:cs="Arial"/>
          <w:b/>
          <w:u w:val="single"/>
        </w:rPr>
        <w:t>Rationale:</w:t>
      </w:r>
      <w:r w:rsidR="0036678C" w:rsidRPr="0036678C">
        <w:rPr>
          <w:rFonts w:ascii="Arial" w:hAnsi="Arial" w:cs="Arial"/>
          <w:b/>
          <w:color w:val="0B0C0C"/>
          <w:u w:val="single"/>
          <w:lang w:val="en"/>
        </w:rPr>
        <w:t xml:space="preserve"> </w:t>
      </w:r>
    </w:p>
    <w:p w14:paraId="37CE7245" w14:textId="1C29DD3C" w:rsidR="00D52D41" w:rsidRPr="0036678C" w:rsidRDefault="0036678C" w:rsidP="0036678C">
      <w:pPr>
        <w:spacing w:before="48" w:after="240"/>
        <w:rPr>
          <w:rFonts w:ascii="Arial" w:hAnsi="Arial" w:cs="Arial"/>
          <w:color w:val="0B0C0C"/>
          <w:lang w:val="en"/>
        </w:rPr>
      </w:pPr>
      <w:r w:rsidRPr="0036678C">
        <w:rPr>
          <w:rFonts w:ascii="Arial" w:eastAsia="Times New Roman" w:hAnsi="Arial" w:cs="Arial"/>
          <w:color w:val="0B0C0C"/>
          <w:sz w:val="24"/>
          <w:szCs w:val="24"/>
          <w:lang w:val="en" w:eastAsia="en-AU"/>
        </w:rPr>
        <w:t>To ensure that schools:</w:t>
      </w:r>
      <w:r>
        <w:rPr>
          <w:rFonts w:ascii="Arial" w:eastAsia="Times New Roman" w:hAnsi="Arial" w:cs="Arial"/>
          <w:color w:val="0B0C0C"/>
          <w:sz w:val="24"/>
          <w:szCs w:val="24"/>
          <w:lang w:val="en" w:eastAsia="en-AU"/>
        </w:rPr>
        <w:t xml:space="preserve"> </w:t>
      </w:r>
      <w:proofErr w:type="spellStart"/>
      <w:r w:rsidRPr="0036678C">
        <w:rPr>
          <w:rFonts w:ascii="Arial" w:eastAsia="Times New Roman" w:hAnsi="Arial" w:cs="Arial"/>
          <w:color w:val="0B0C0C"/>
          <w:sz w:val="24"/>
          <w:szCs w:val="24"/>
          <w:lang w:val="en" w:eastAsia="en-AU"/>
        </w:rPr>
        <w:t>enrol</w:t>
      </w:r>
      <w:proofErr w:type="spellEnd"/>
      <w:r w:rsidRPr="0036678C">
        <w:rPr>
          <w:rFonts w:ascii="Arial" w:eastAsia="Times New Roman" w:hAnsi="Arial" w:cs="Arial"/>
          <w:color w:val="0B0C0C"/>
          <w:sz w:val="24"/>
          <w:szCs w:val="24"/>
          <w:lang w:val="en" w:eastAsia="en-AU"/>
        </w:rPr>
        <w:t xml:space="preserve"> eligible students</w:t>
      </w:r>
      <w:r>
        <w:rPr>
          <w:rFonts w:ascii="Arial" w:eastAsia="Times New Roman" w:hAnsi="Arial" w:cs="Arial"/>
          <w:color w:val="0B0C0C"/>
          <w:sz w:val="24"/>
          <w:szCs w:val="24"/>
          <w:lang w:val="en" w:eastAsia="en-AU"/>
        </w:rPr>
        <w:t xml:space="preserve">, </w:t>
      </w:r>
      <w:r w:rsidRPr="0036678C">
        <w:rPr>
          <w:rFonts w:ascii="Arial" w:eastAsia="Times New Roman" w:hAnsi="Arial" w:cs="Arial"/>
          <w:color w:val="0B0C0C"/>
          <w:sz w:val="24"/>
          <w:szCs w:val="24"/>
          <w:lang w:val="en" w:eastAsia="en-AU"/>
        </w:rPr>
        <w:t>maintain enrolment data</w:t>
      </w:r>
      <w:r>
        <w:rPr>
          <w:rFonts w:ascii="Arial" w:eastAsia="Times New Roman" w:hAnsi="Arial" w:cs="Arial"/>
          <w:color w:val="0B0C0C"/>
          <w:sz w:val="24"/>
          <w:szCs w:val="24"/>
          <w:lang w:val="en" w:eastAsia="en-AU"/>
        </w:rPr>
        <w:t xml:space="preserve"> and </w:t>
      </w:r>
      <w:r w:rsidRPr="0036678C">
        <w:rPr>
          <w:rFonts w:ascii="Arial" w:eastAsia="Times New Roman" w:hAnsi="Arial" w:cs="Arial"/>
          <w:color w:val="0B0C0C"/>
          <w:sz w:val="24"/>
          <w:szCs w:val="24"/>
          <w:lang w:val="en" w:eastAsia="en-AU"/>
        </w:rPr>
        <w:t>maintain their custodial role.</w:t>
      </w:r>
    </w:p>
    <w:p w14:paraId="3B6D3AAE" w14:textId="77777777" w:rsidR="0036678C" w:rsidRPr="0036678C" w:rsidRDefault="008026DA" w:rsidP="0036678C">
      <w:pPr>
        <w:spacing w:after="120"/>
        <w:rPr>
          <w:rFonts w:ascii="Arial" w:hAnsi="Arial" w:cs="Arial"/>
          <w:b/>
          <w:u w:val="single"/>
        </w:rPr>
      </w:pPr>
      <w:r w:rsidRPr="0036678C">
        <w:rPr>
          <w:rFonts w:ascii="Arial" w:hAnsi="Arial" w:cs="Arial"/>
          <w:b/>
          <w:u w:val="single"/>
        </w:rPr>
        <w:t>Aims:</w:t>
      </w:r>
    </w:p>
    <w:p w14:paraId="330D1CB2" w14:textId="08C279AF" w:rsidR="0036678C" w:rsidRDefault="0036678C" w:rsidP="0036678C">
      <w:pPr>
        <w:spacing w:after="0"/>
        <w:rPr>
          <w:rFonts w:ascii="Arial" w:hAnsi="Arial" w:cs="Arial"/>
          <w:b/>
        </w:rPr>
      </w:pPr>
      <w:r w:rsidRPr="00722761">
        <w:rPr>
          <w:rFonts w:ascii="Arial" w:hAnsi="Arial" w:cs="Arial"/>
        </w:rPr>
        <w:t xml:space="preserve">As </w:t>
      </w:r>
      <w:r w:rsidR="00F17167">
        <w:rPr>
          <w:rFonts w:ascii="Arial" w:hAnsi="Arial" w:cs="Arial"/>
        </w:rPr>
        <w:t>Warragul North Primary S</w:t>
      </w:r>
      <w:r>
        <w:rPr>
          <w:rFonts w:ascii="Arial" w:hAnsi="Arial" w:cs="Arial"/>
        </w:rPr>
        <w:t xml:space="preserve">chool is </w:t>
      </w:r>
      <w:r w:rsidRPr="00722761">
        <w:rPr>
          <w:rFonts w:ascii="Arial" w:hAnsi="Arial" w:cs="Arial"/>
        </w:rPr>
        <w:t xml:space="preserve">within the Victorian public school sector, our school will comply with all government and department enrolment requirements.  The school </w:t>
      </w:r>
      <w:r w:rsidR="00F17167">
        <w:rPr>
          <w:rFonts w:ascii="Arial" w:hAnsi="Arial" w:cs="Arial"/>
        </w:rPr>
        <w:t>is not a DET zone school.</w:t>
      </w:r>
    </w:p>
    <w:p w14:paraId="6A16495B" w14:textId="77777777" w:rsidR="0036678C" w:rsidRPr="0036678C" w:rsidRDefault="0036678C" w:rsidP="0036678C">
      <w:pPr>
        <w:spacing w:after="0"/>
        <w:rPr>
          <w:rFonts w:ascii="Arial" w:hAnsi="Arial" w:cs="Arial"/>
          <w:b/>
        </w:rPr>
      </w:pPr>
    </w:p>
    <w:p w14:paraId="7613FE22" w14:textId="2FCDB3A1" w:rsidR="008026DA" w:rsidRPr="0036678C" w:rsidRDefault="008026DA">
      <w:pPr>
        <w:rPr>
          <w:rFonts w:ascii="Arial" w:hAnsi="Arial" w:cs="Arial"/>
          <w:b/>
          <w:u w:val="single"/>
        </w:rPr>
      </w:pPr>
      <w:r w:rsidRPr="0036678C">
        <w:rPr>
          <w:rFonts w:ascii="Arial" w:hAnsi="Arial" w:cs="Arial"/>
          <w:b/>
          <w:u w:val="single"/>
        </w:rPr>
        <w:t>Implementation:</w:t>
      </w:r>
    </w:p>
    <w:p w14:paraId="37CE7248" w14:textId="281AE57A" w:rsidR="00D52D41" w:rsidRPr="0036678C" w:rsidRDefault="00FA6A63" w:rsidP="0036678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6678C">
        <w:rPr>
          <w:rFonts w:ascii="Arial" w:hAnsi="Arial" w:cs="Arial"/>
        </w:rPr>
        <w:t>A</w:t>
      </w:r>
      <w:r w:rsidR="00D52D41" w:rsidRPr="0036678C">
        <w:rPr>
          <w:rFonts w:ascii="Arial" w:hAnsi="Arial" w:cs="Arial"/>
        </w:rPr>
        <w:t xml:space="preserve"> family member</w:t>
      </w:r>
      <w:r w:rsidRPr="0036678C">
        <w:rPr>
          <w:rFonts w:ascii="Arial" w:hAnsi="Arial" w:cs="Arial"/>
        </w:rPr>
        <w:t xml:space="preserve"> or care giver of any student transferred into</w:t>
      </w:r>
      <w:r w:rsidR="00D52D41" w:rsidRPr="0036678C">
        <w:rPr>
          <w:rFonts w:ascii="Arial" w:hAnsi="Arial" w:cs="Arial"/>
        </w:rPr>
        <w:t xml:space="preserve"> </w:t>
      </w:r>
      <w:r w:rsidRPr="0036678C">
        <w:rPr>
          <w:rFonts w:ascii="Arial" w:hAnsi="Arial" w:cs="Arial"/>
        </w:rPr>
        <w:t xml:space="preserve">the school </w:t>
      </w:r>
      <w:r w:rsidR="00F17167">
        <w:rPr>
          <w:rFonts w:ascii="Arial" w:hAnsi="Arial" w:cs="Arial"/>
        </w:rPr>
        <w:t>will be interviewed by a Principal Class O</w:t>
      </w:r>
      <w:r w:rsidR="009B7BAC" w:rsidRPr="0036678C">
        <w:rPr>
          <w:rFonts w:ascii="Arial" w:hAnsi="Arial" w:cs="Arial"/>
        </w:rPr>
        <w:t>fficer</w:t>
      </w:r>
      <w:r w:rsidR="00D52D41" w:rsidRPr="0036678C">
        <w:rPr>
          <w:rFonts w:ascii="Arial" w:hAnsi="Arial" w:cs="Arial"/>
        </w:rPr>
        <w:t xml:space="preserve"> prior to enrolment to ascertain an appropriate year level and learning program.</w:t>
      </w:r>
    </w:p>
    <w:p w14:paraId="37CE7249" w14:textId="77777777" w:rsidR="00D52D41" w:rsidRPr="0036678C" w:rsidRDefault="00D52D41" w:rsidP="0036678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6678C">
        <w:rPr>
          <w:rFonts w:ascii="Arial" w:hAnsi="Arial" w:cs="Arial"/>
        </w:rPr>
        <w:t>The enrolment policy of the school will take account of all requirements of laws relating to discrimination, equal opportunity, privacy and immunisation.</w:t>
      </w:r>
    </w:p>
    <w:p w14:paraId="37CE724A" w14:textId="4FA400EB" w:rsidR="00D52D41" w:rsidRPr="0036678C" w:rsidRDefault="00D52D41" w:rsidP="0036678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6678C">
        <w:rPr>
          <w:rFonts w:ascii="Arial" w:hAnsi="Arial" w:cs="Arial"/>
        </w:rPr>
        <w:t xml:space="preserve">It </w:t>
      </w:r>
      <w:r w:rsidR="00F17167">
        <w:rPr>
          <w:rFonts w:ascii="Arial" w:hAnsi="Arial" w:cs="Arial"/>
        </w:rPr>
        <w:t>is</w:t>
      </w:r>
      <w:r w:rsidRPr="0036678C">
        <w:rPr>
          <w:rFonts w:ascii="Arial" w:hAnsi="Arial" w:cs="Arial"/>
        </w:rPr>
        <w:t xml:space="preserve"> an inclusive school and it will provide pr</w:t>
      </w:r>
      <w:r w:rsidR="00914B65" w:rsidRPr="0036678C">
        <w:rPr>
          <w:rFonts w:ascii="Arial" w:hAnsi="Arial" w:cs="Arial"/>
        </w:rPr>
        <w:t>ograms for all enrolees. A Program for Students with Disabilities (PSD)</w:t>
      </w:r>
      <w:r w:rsidRPr="0036678C">
        <w:rPr>
          <w:rFonts w:ascii="Arial" w:hAnsi="Arial" w:cs="Arial"/>
        </w:rPr>
        <w:t xml:space="preserve"> w</w:t>
      </w:r>
      <w:r w:rsidR="009B7BAC" w:rsidRPr="0036678C">
        <w:rPr>
          <w:rFonts w:ascii="Arial" w:hAnsi="Arial" w:cs="Arial"/>
        </w:rPr>
        <w:t>ill cater for students who have</w:t>
      </w:r>
      <w:r w:rsidRPr="0036678C">
        <w:rPr>
          <w:rFonts w:ascii="Arial" w:hAnsi="Arial" w:cs="Arial"/>
        </w:rPr>
        <w:t xml:space="preserve"> special learning needs.</w:t>
      </w:r>
    </w:p>
    <w:p w14:paraId="37CE724C" w14:textId="3B94800E" w:rsidR="00D52D41" w:rsidRPr="0036678C" w:rsidRDefault="00D52D41" w:rsidP="0036678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6678C">
        <w:rPr>
          <w:rFonts w:ascii="Arial" w:hAnsi="Arial" w:cs="Arial"/>
        </w:rPr>
        <w:t xml:space="preserve">An enrolment register will be maintained.  The enrolment register will be kept up to date by a dedicated member of the school office staff.  Changes to the register will be done on a weekly basis to reflect current student numbers and movement of students into and out of the school.  </w:t>
      </w:r>
    </w:p>
    <w:p w14:paraId="37CE724D" w14:textId="0B030F73" w:rsidR="00D52D41" w:rsidRPr="0036678C" w:rsidRDefault="00D52D41" w:rsidP="0036678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bookmarkStart w:id="0" w:name="_GoBack"/>
      <w:r w:rsidRPr="0036678C">
        <w:rPr>
          <w:rFonts w:ascii="Arial" w:hAnsi="Arial" w:cs="Arial"/>
        </w:rPr>
        <w:t xml:space="preserve">International students will be enrolled in a manner consistent with the guidelines for </w:t>
      </w:r>
      <w:bookmarkEnd w:id="0"/>
      <w:r w:rsidRPr="0036678C">
        <w:rPr>
          <w:rFonts w:ascii="Arial" w:hAnsi="Arial" w:cs="Arial"/>
        </w:rPr>
        <w:t>enrolment of internati</w:t>
      </w:r>
      <w:r w:rsidR="00914B65" w:rsidRPr="0036678C">
        <w:rPr>
          <w:rFonts w:ascii="Arial" w:hAnsi="Arial" w:cs="Arial"/>
        </w:rPr>
        <w:t xml:space="preserve">onal students of the Department </w:t>
      </w:r>
      <w:r w:rsidRPr="0036678C">
        <w:rPr>
          <w:rFonts w:ascii="Arial" w:hAnsi="Arial" w:cs="Arial"/>
        </w:rPr>
        <w:t>of Education and Early Childhood Development.</w:t>
      </w:r>
    </w:p>
    <w:p w14:paraId="5C322EC7" w14:textId="1E21F905" w:rsidR="009B7BAC" w:rsidRPr="0036678C" w:rsidRDefault="009B7BAC" w:rsidP="009B7BAC">
      <w:pPr>
        <w:rPr>
          <w:rFonts w:ascii="Arial" w:hAnsi="Arial" w:cs="Arial"/>
          <w:b/>
          <w:bCs/>
          <w:u w:val="single"/>
        </w:rPr>
      </w:pPr>
      <w:r w:rsidRPr="0036678C">
        <w:rPr>
          <w:rFonts w:ascii="Arial" w:hAnsi="Arial" w:cs="Arial"/>
          <w:b/>
          <w:bCs/>
          <w:u w:val="single"/>
        </w:rPr>
        <w:t>Evaluation:</w:t>
      </w:r>
    </w:p>
    <w:p w14:paraId="0C39802F" w14:textId="0D6C4B3C" w:rsidR="009B7BAC" w:rsidRPr="00914B65" w:rsidRDefault="009B7BAC" w:rsidP="009B7BAC">
      <w:pPr>
        <w:rPr>
          <w:rFonts w:ascii="Arial" w:hAnsi="Arial" w:cs="Arial"/>
        </w:rPr>
      </w:pPr>
      <w:r w:rsidRPr="00914B65">
        <w:rPr>
          <w:rFonts w:ascii="Arial" w:hAnsi="Arial" w:cs="Arial"/>
        </w:rPr>
        <w:t>This policy will be review</w:t>
      </w:r>
      <w:r w:rsidR="00914B65" w:rsidRPr="00914B65">
        <w:rPr>
          <w:rFonts w:ascii="Arial" w:hAnsi="Arial" w:cs="Arial"/>
        </w:rPr>
        <w:t xml:space="preserve">ed as part of the school’s five </w:t>
      </w:r>
      <w:r w:rsidRPr="00914B65">
        <w:rPr>
          <w:rFonts w:ascii="Arial" w:hAnsi="Arial" w:cs="Arial"/>
        </w:rPr>
        <w:t>-year review cycle.</w:t>
      </w:r>
    </w:p>
    <w:p w14:paraId="14F7302B" w14:textId="77777777" w:rsidR="009B7BAC" w:rsidRDefault="009B7BAC" w:rsidP="009B7BAC">
      <w:pPr>
        <w:ind w:left="720"/>
      </w:pPr>
    </w:p>
    <w:p w14:paraId="77E63792" w14:textId="718AC3C1" w:rsidR="009B7BAC" w:rsidRDefault="009B7BAC" w:rsidP="009B7BAC"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2FB6FA" wp14:editId="14EAFC4A">
                <wp:simplePos x="0" y="0"/>
                <wp:positionH relativeFrom="column">
                  <wp:posOffset>-190500</wp:posOffset>
                </wp:positionH>
                <wp:positionV relativeFrom="paragraph">
                  <wp:posOffset>259080</wp:posOffset>
                </wp:positionV>
                <wp:extent cx="6400800" cy="7524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75247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99934" id="Rectangle 3" o:spid="_x0000_s1026" style="position:absolute;margin-left:-15pt;margin-top:20.4pt;width:7in;height:5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" fillcolor="#9cf" strokeweight="1pt"/>
            </w:pict>
          </mc:Fallback>
        </mc:AlternateContent>
      </w:r>
    </w:p>
    <w:p w14:paraId="5486BE43" w14:textId="503E03E1" w:rsidR="00F17167" w:rsidRDefault="0036678C" w:rsidP="00F17167">
      <w:pPr>
        <w:spacing w:after="120"/>
        <w:jc w:val="center"/>
      </w:pPr>
      <w:r>
        <w:t xml:space="preserve">This policy was </w:t>
      </w:r>
      <w:r w:rsidR="009B7BAC">
        <w:t>rati</w:t>
      </w:r>
      <w:r w:rsidR="0018257D">
        <w:t>fied by School Council in May 2014</w:t>
      </w:r>
    </w:p>
    <w:p w14:paraId="684C6D53" w14:textId="7627AC05" w:rsidR="00F17167" w:rsidRDefault="00F17167" w:rsidP="00F17167">
      <w:pPr>
        <w:spacing w:after="120"/>
        <w:jc w:val="center"/>
      </w:pPr>
      <w:r>
        <w:t xml:space="preserve">This policy was amended by School Council in </w:t>
      </w:r>
      <w:r>
        <w:t>July 2018</w:t>
      </w:r>
    </w:p>
    <w:p w14:paraId="18DA756D" w14:textId="61C4225E" w:rsidR="009B7BAC" w:rsidRPr="009B7BAC" w:rsidRDefault="009B7BAC" w:rsidP="009B7BAC">
      <w:r>
        <w:tab/>
        <w:t xml:space="preserve">                       </w:t>
      </w:r>
    </w:p>
    <w:p w14:paraId="0FD793F8" w14:textId="77777777" w:rsidR="009B7BAC" w:rsidRDefault="009B7BAC" w:rsidP="009B7BAC">
      <w:pPr>
        <w:pStyle w:val="Footer"/>
        <w:ind w:firstLine="540"/>
      </w:pPr>
    </w:p>
    <w:p w14:paraId="37CE724E" w14:textId="77777777" w:rsidR="00D52D41" w:rsidRPr="00722761" w:rsidRDefault="00D52D41">
      <w:pPr>
        <w:rPr>
          <w:rFonts w:ascii="Arial" w:hAnsi="Arial" w:cs="Arial"/>
        </w:rPr>
      </w:pPr>
    </w:p>
    <w:sectPr w:rsidR="00D52D41" w:rsidRPr="0072276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E7253" w14:textId="77777777" w:rsidR="003F4F86" w:rsidRDefault="003F4F86" w:rsidP="00D52D41">
      <w:pPr>
        <w:spacing w:after="0" w:line="240" w:lineRule="auto"/>
      </w:pPr>
      <w:r>
        <w:separator/>
      </w:r>
    </w:p>
  </w:endnote>
  <w:endnote w:type="continuationSeparator" w:id="0">
    <w:p w14:paraId="37CE7254" w14:textId="77777777" w:rsidR="003F4F86" w:rsidRDefault="003F4F86" w:rsidP="00D52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E7251" w14:textId="77777777" w:rsidR="003F4F86" w:rsidRDefault="003F4F86" w:rsidP="00D52D41">
      <w:pPr>
        <w:spacing w:after="0" w:line="240" w:lineRule="auto"/>
      </w:pPr>
      <w:r>
        <w:separator/>
      </w:r>
    </w:p>
  </w:footnote>
  <w:footnote w:type="continuationSeparator" w:id="0">
    <w:p w14:paraId="37CE7252" w14:textId="77777777" w:rsidR="003F4F86" w:rsidRDefault="003F4F86" w:rsidP="00D52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40"/>
    </w:tblGrid>
    <w:tr w:rsidR="00BA3CD3" w14:paraId="37CE7257" w14:textId="77777777" w:rsidTr="00BA3CD3">
      <w:trPr>
        <w:trHeight w:val="983"/>
      </w:trPr>
      <w:tc>
        <w:tcPr>
          <w:tcW w:w="96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2CECC147" w14:textId="71C425D7" w:rsidR="009B7BAC" w:rsidRDefault="009B7BAC" w:rsidP="00E5255D">
          <w:pPr>
            <w:spacing w:after="0"/>
            <w:ind w:left="4145"/>
            <w:jc w:val="both"/>
            <w:rPr>
              <w:rFonts w:ascii="Verdana" w:eastAsia="Calibri" w:hAnsi="Verdana" w:cs="Arial"/>
              <w:b/>
              <w:sz w:val="16"/>
              <w:szCs w:val="16"/>
              <w:lang w:val="en-US"/>
            </w:rPr>
          </w:pPr>
          <w:r w:rsidRPr="00FA67E8">
            <w:rPr>
              <w:noProof/>
              <w:lang w:eastAsia="en-AU"/>
            </w:rPr>
            <w:drawing>
              <wp:anchor distT="0" distB="0" distL="114300" distR="114300" simplePos="0" relativeHeight="251657216" behindDoc="1" locked="0" layoutInCell="1" allowOverlap="1" wp14:anchorId="3970C428" wp14:editId="71538A47">
                <wp:simplePos x="0" y="0"/>
                <wp:positionH relativeFrom="column">
                  <wp:posOffset>687070</wp:posOffset>
                </wp:positionH>
                <wp:positionV relativeFrom="paragraph">
                  <wp:posOffset>98425</wp:posOffset>
                </wp:positionV>
                <wp:extent cx="1524000" cy="904875"/>
                <wp:effectExtent l="0" t="0" r="0" b="9525"/>
                <wp:wrapNone/>
                <wp:docPr id="2" name="P 2" descr="WNPSlogo.t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tent Placeholder 3" descr="WNPSlogo.tif"/>
                        <pic:cNvPicPr>
                          <a:picLocks noGrp="1"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7715" r="-177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BF9AA39" w14:textId="11BF8176" w:rsidR="00E5255D" w:rsidRPr="00E5255D" w:rsidRDefault="00E5255D" w:rsidP="00E5255D">
          <w:pPr>
            <w:spacing w:after="0"/>
            <w:ind w:left="4145"/>
            <w:jc w:val="both"/>
            <w:rPr>
              <w:rFonts w:ascii="Arial" w:hAnsi="Arial" w:cs="Arial"/>
              <w:b/>
              <w:sz w:val="28"/>
              <w:szCs w:val="28"/>
            </w:rPr>
          </w:pPr>
          <w:r w:rsidRPr="00E5255D">
            <w:rPr>
              <w:rFonts w:ascii="Arial" w:hAnsi="Arial" w:cs="Arial"/>
              <w:b/>
              <w:sz w:val="28"/>
              <w:szCs w:val="28"/>
            </w:rPr>
            <w:t xml:space="preserve">WARRAGUL NORTH PS </w:t>
          </w:r>
        </w:p>
        <w:p w14:paraId="54040CD8" w14:textId="5FB52011" w:rsidR="00E5255D" w:rsidRPr="00E5255D" w:rsidRDefault="00E5255D" w:rsidP="00E5255D">
          <w:pPr>
            <w:spacing w:after="0"/>
            <w:ind w:left="4145" w:hanging="4145"/>
            <w:jc w:val="both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                                                     </w:t>
          </w:r>
          <w:r w:rsidRPr="00E5255D">
            <w:rPr>
              <w:rFonts w:ascii="Arial" w:hAnsi="Arial" w:cs="Arial"/>
              <w:b/>
              <w:sz w:val="28"/>
              <w:szCs w:val="28"/>
            </w:rPr>
            <w:t>SCHOOL ENROLMENT POLICY</w:t>
          </w:r>
        </w:p>
        <w:p w14:paraId="3A6DA6E4" w14:textId="52BB89C5" w:rsidR="00E5255D" w:rsidRPr="00E5255D" w:rsidRDefault="00E5255D" w:rsidP="00E5255D">
          <w:pPr>
            <w:jc w:val="both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                                                    </w:t>
          </w:r>
        </w:p>
        <w:p w14:paraId="37CE7256" w14:textId="1A53CD5A" w:rsidR="00BA3CD3" w:rsidRDefault="00BA3CD3" w:rsidP="00E5255D">
          <w:pPr>
            <w:jc w:val="center"/>
            <w:outlineLvl w:val="0"/>
            <w:rPr>
              <w:rFonts w:ascii="Verdana" w:hAnsi="Verdana" w:cs="Times New Roman"/>
              <w:b/>
              <w:sz w:val="24"/>
              <w:szCs w:val="24"/>
              <w:lang w:val="en-US"/>
            </w:rPr>
          </w:pPr>
        </w:p>
      </w:tc>
    </w:tr>
  </w:tbl>
  <w:p w14:paraId="37CE7258" w14:textId="77777777" w:rsidR="00D52D41" w:rsidRDefault="00D52D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24158"/>
    <w:multiLevelType w:val="hybridMultilevel"/>
    <w:tmpl w:val="0C1E54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349EE"/>
    <w:multiLevelType w:val="multilevel"/>
    <w:tmpl w:val="F85C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FE19C5"/>
    <w:multiLevelType w:val="hybridMultilevel"/>
    <w:tmpl w:val="2FB23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41"/>
    <w:rsid w:val="00160809"/>
    <w:rsid w:val="0018257D"/>
    <w:rsid w:val="002F073A"/>
    <w:rsid w:val="0036678C"/>
    <w:rsid w:val="003F4F86"/>
    <w:rsid w:val="00493D7D"/>
    <w:rsid w:val="00602065"/>
    <w:rsid w:val="00722761"/>
    <w:rsid w:val="0076139B"/>
    <w:rsid w:val="008026DA"/>
    <w:rsid w:val="00914B65"/>
    <w:rsid w:val="009B7BAC"/>
    <w:rsid w:val="00B14416"/>
    <w:rsid w:val="00BA3CD3"/>
    <w:rsid w:val="00CB2CED"/>
    <w:rsid w:val="00D52D41"/>
    <w:rsid w:val="00D54471"/>
    <w:rsid w:val="00E5255D"/>
    <w:rsid w:val="00E5659D"/>
    <w:rsid w:val="00F13B46"/>
    <w:rsid w:val="00F17167"/>
    <w:rsid w:val="00FA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7CE7243"/>
  <w15:docId w15:val="{0B5748A1-C41B-4D13-A656-DB9F6285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D41"/>
  </w:style>
  <w:style w:type="paragraph" w:styleId="Footer">
    <w:name w:val="footer"/>
    <w:basedOn w:val="Normal"/>
    <w:link w:val="FooterChar"/>
    <w:unhideWhenUsed/>
    <w:rsid w:val="00D52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52D41"/>
  </w:style>
  <w:style w:type="paragraph" w:styleId="BalloonText">
    <w:name w:val="Balloon Text"/>
    <w:basedOn w:val="Normal"/>
    <w:link w:val="BalloonTextChar"/>
    <w:uiPriority w:val="99"/>
    <w:semiHidden/>
    <w:unhideWhenUsed/>
    <w:rsid w:val="00D52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D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3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3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0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93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1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1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92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1DEB64A696C4B81B46759AA399383" ma:contentTypeVersion="0" ma:contentTypeDescription="Create a new document." ma:contentTypeScope="" ma:versionID="ed22997b6e783530d5cf2a3d7ea48c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82AA1A-887F-4E95-B3A4-3EA7780D84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BC7014-079F-422B-8B8F-0118EF1A20B1}">
  <ds:schemaRefs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71A958F-EB36-4A93-BE1A-96A179738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Gibbons, Donald R</dc:creator>
  <cp:lastModifiedBy>Taylor, Catherine A</cp:lastModifiedBy>
  <cp:revision>2</cp:revision>
  <cp:lastPrinted>2018-08-01T22:27:00Z</cp:lastPrinted>
  <dcterms:created xsi:type="dcterms:W3CDTF">2018-08-01T22:29:00Z</dcterms:created>
  <dcterms:modified xsi:type="dcterms:W3CDTF">2018-08-01T22:29:00Z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0x0101000AF1DEB64A696C4B81B46759AA399383</vt:lpwstr>
  </property>
</Properties>
</file>